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12D9">
        <w:rPr>
          <w:rFonts w:ascii="Times New Roman" w:hAnsi="Times New Roman"/>
          <w:b/>
          <w:sz w:val="20"/>
          <w:szCs w:val="20"/>
          <w:lang w:val="kk-KZ"/>
        </w:rPr>
        <w:t>ИИН-760628402480</w:t>
      </w:r>
    </w:p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12D9">
        <w:rPr>
          <w:rFonts w:ascii="Times New Roman" w:hAnsi="Times New Roman"/>
          <w:b/>
          <w:sz w:val="20"/>
          <w:szCs w:val="20"/>
          <w:lang w:val="kk-KZ"/>
        </w:rPr>
        <w:t>Ватсап телефоны-87472149832</w:t>
      </w:r>
    </w:p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12D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F54E0F8" wp14:editId="16475EFE">
            <wp:extent cx="2307220" cy="1981200"/>
            <wp:effectExtent l="0" t="0" r="0" b="0"/>
            <wp:docPr id="10" name="Рисунок 10" descr="C:\Users\ПК\Downloads\WhatsApp Image 2024-09-19 at 14.5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ownloads\WhatsApp Image 2024-09-19 at 14.51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82" cy="199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12D9">
        <w:rPr>
          <w:rFonts w:ascii="Times New Roman" w:hAnsi="Times New Roman"/>
          <w:b/>
          <w:sz w:val="20"/>
          <w:szCs w:val="20"/>
          <w:lang w:val="kk-KZ"/>
        </w:rPr>
        <w:t>МУСАЕВА Эльвира Исмаиловна,</w:t>
      </w:r>
    </w:p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12D9">
        <w:rPr>
          <w:rFonts w:ascii="Times New Roman" w:hAnsi="Times New Roman"/>
          <w:b/>
          <w:bCs/>
          <w:sz w:val="20"/>
          <w:szCs w:val="20"/>
          <w:lang w:val="kk-KZ"/>
        </w:rPr>
        <w:t xml:space="preserve">№27 «Мәртөбе» атындағы жалпы орта білім беретін мектебінің </w:t>
      </w:r>
      <w:r w:rsidRPr="00D112D9">
        <w:rPr>
          <w:rFonts w:ascii="Times New Roman" w:hAnsi="Times New Roman"/>
          <w:b/>
          <w:sz w:val="20"/>
          <w:szCs w:val="20"/>
          <w:lang w:val="kk-KZ"/>
        </w:rPr>
        <w:t>бастауыш сынып мұғалімі.</w:t>
      </w:r>
    </w:p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12D9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D112D9" w:rsidRPr="00D112D9" w:rsidRDefault="00D112D9" w:rsidP="00D11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  <w:r w:rsidRPr="00D112D9">
        <w:rPr>
          <w:rFonts w:ascii="Times New Roman" w:hAnsi="Times New Roman"/>
          <w:b/>
          <w:sz w:val="20"/>
          <w:szCs w:val="20"/>
          <w:lang w:val="kk-KZ"/>
        </w:rPr>
        <w:t>ЗЕРТТЕУ КЕЗЕҢДЕРІ</w:t>
      </w:r>
    </w:p>
    <w:p w:rsidR="00D112D9" w:rsidRPr="00D112D9" w:rsidRDefault="00D112D9" w:rsidP="00D112D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pPr w:leftFromText="180" w:rightFromText="180" w:vertAnchor="text" w:tblpX="-1194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94"/>
        <w:gridCol w:w="1717"/>
        <w:gridCol w:w="2126"/>
        <w:gridCol w:w="1843"/>
        <w:gridCol w:w="1667"/>
      </w:tblGrid>
      <w:tr w:rsidR="00D112D9" w:rsidRPr="00D112D9" w:rsidTr="00D112D9">
        <w:tc>
          <w:tcPr>
            <w:tcW w:w="3954" w:type="dxa"/>
            <w:gridSpan w:val="2"/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53" w:type="dxa"/>
            <w:gridSpan w:val="4"/>
          </w:tcPr>
          <w:p w:rsidR="0008165A" w:rsidRPr="00D112D9" w:rsidRDefault="00D112D9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1.1.1.1 Қ</w:t>
            </w:r>
            <w:r w:rsidR="0008165A"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оршаған әлем құбылыстары, процестері мен нысандарын зерттеудің қажеттілігін түсіндіру</w:t>
            </w: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D112D9" w:rsidRPr="00D112D9" w:rsidTr="00D112D9">
        <w:tc>
          <w:tcPr>
            <w:tcW w:w="3954" w:type="dxa"/>
            <w:gridSpan w:val="2"/>
          </w:tcPr>
          <w:p w:rsidR="0008165A" w:rsidRPr="00D112D9" w:rsidRDefault="00D112D9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08165A"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353" w:type="dxa"/>
            <w:gridSpan w:val="4"/>
          </w:tcPr>
          <w:p w:rsidR="0008165A" w:rsidRPr="00D112D9" w:rsidRDefault="0008165A" w:rsidP="00D11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Айналадағы құбылыстарға, нысандарға зерттеу жүргізеді</w:t>
            </w:r>
            <w:r w:rsidR="00D112D9" w:rsidRPr="00D112D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D112D9" w:rsidRPr="00D112D9" w:rsidTr="00D112D9">
        <w:tc>
          <w:tcPr>
            <w:tcW w:w="3954" w:type="dxa"/>
            <w:gridSpan w:val="2"/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Ойлау дағдыларының деңгейі</w:t>
            </w:r>
          </w:p>
        </w:tc>
        <w:tc>
          <w:tcPr>
            <w:tcW w:w="7353" w:type="dxa"/>
            <w:gridSpan w:val="4"/>
          </w:tcPr>
          <w:p w:rsidR="0008165A" w:rsidRPr="00D112D9" w:rsidRDefault="0008165A" w:rsidP="00D11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Білу</w:t>
            </w:r>
            <w:r w:rsidR="00D112D9" w:rsidRPr="00D112D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08165A" w:rsidRPr="00D112D9" w:rsidRDefault="0008165A" w:rsidP="00D11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Түсіну</w:t>
            </w:r>
            <w:r w:rsidR="00D112D9" w:rsidRPr="00D112D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D112D9" w:rsidRPr="00D112D9" w:rsidTr="00D112D9">
        <w:tc>
          <w:tcPr>
            <w:tcW w:w="3954" w:type="dxa"/>
            <w:gridSpan w:val="2"/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7353" w:type="dxa"/>
            <w:gridSpan w:val="4"/>
          </w:tcPr>
          <w:p w:rsidR="0008165A" w:rsidRPr="00D112D9" w:rsidRDefault="0008165A" w:rsidP="00D112D9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112D9" w:rsidRPr="00D112D9" w:rsidTr="00D112D9">
        <w:trPr>
          <w:trHeight w:val="256"/>
        </w:trPr>
        <w:tc>
          <w:tcPr>
            <w:tcW w:w="11307" w:type="dxa"/>
            <w:gridSpan w:val="6"/>
          </w:tcPr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D112D9" w:rsidRPr="00D112D9" w:rsidTr="00D112D9">
        <w:tc>
          <w:tcPr>
            <w:tcW w:w="1560" w:type="dxa"/>
          </w:tcPr>
          <w:p w:rsidR="0008165A" w:rsidRPr="00D112D9" w:rsidRDefault="00D112D9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D112D9" w:rsidRPr="00D112D9" w:rsidTr="00D112D9">
        <w:trPr>
          <w:trHeight w:val="6009"/>
        </w:trPr>
        <w:tc>
          <w:tcPr>
            <w:tcW w:w="1560" w:type="dxa"/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 минут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минут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="00D112D9"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Сабаққа дайындық жасау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 Қызығушылығын ояту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«Жүрек жылуы» әдісі бойынша бір-біріне жылу сыйлауды ұсынады.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13E208" wp14:editId="54D329BE">
                  <wp:extent cx="2524125" cy="1257300"/>
                  <wp:effectExtent l="0" t="0" r="9525" b="0"/>
                  <wp:docPr id="9" name="Рисунок 9" descr="C:\Users\User\AppData\Local\Microsoft\Windows\INetCache\Content.Word\img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AppData\Local\Microsoft\Windows\INetCache\Content.Word\img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Тақырыпты ашу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Оқушыларға «Мен не білемін?» сұрағын қояды. Тақтада табиғат, өсімдік, жануар, аспан әлемі, адам суреттері бейнеленген, бөліктерге бөлінген карточкалар ілулі тұрады.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Оқулықпен және шартты белгілерімен таныстыру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Жаңа тақырып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«Кел, ойланайық» айдары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Айналаны танып-білуге кімдердің көмегі қажет?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суреттермен жұмыс жасау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«Білгенің жөн» айдары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Зерттеу кезеңдерімен таныстыру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Көру,болжау,бақылау,ұстау,анықтау,сипаттау,салыстыру,тәжірибе жасау, дәлелдеу,қорытындылау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ФС тапсырмасы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«Иә-Жоқ» ойынын ойнау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Бұлар табиғат құбылыстары(жылдың төрт мезгіліндегі өзгерістер, қар жауады, жаңбыр жауады, найзағай соғады, жел соғады, ағаштар бүршік жарады, гүлдер гүлдейді т.б)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F539E3" wp14:editId="31BA8777">
                  <wp:extent cx="2000250" cy="895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</w:t>
            </w:r>
          </w:p>
          <w:p w:rsidR="0008165A" w:rsidRPr="00D112D9" w:rsidRDefault="00D112D9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Бейнебаян</w:t>
            </w:r>
            <w:r w:rsidR="0008165A" w:rsidRPr="00D112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көрсету «Табиғат құбылыстары»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Табиғатты бақылау адамға жаңалық ашуға қаншалықты көмектеседі?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Бақылау үшін не қажет деп ойлайсыңдар?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Дәптермен жұмыс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«Жұбын тап» әдісі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Жұбын тауып сәйкестендір. Қай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суреттердің зерттеуге қатысы бар?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Тек сол суреттерді белгілеу.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2-тапсырма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Зерттеушіге не қажет? Белгілеу.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EBBD71" wp14:editId="7DCF7063">
                  <wp:extent cx="2438400" cy="857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ЕБҚ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Бөлмедегі заттарды бақылату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Оқулықтың 7-бетіндегі заттарды атау, олардың не үшін қажет екендігін анықтауға мүмкіндік жасау.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Осы заттарды зерттеу барысында айтылған етістіктермен байланыстырып, ой қорытуға жағдай туғызу. Етістіктерді пайдалана отырып, сөйлем құрау.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Әрбір топқ «көресің, ұстайсың, болжайсың, салыстырасың, сипаттайсың, бақылайсың, тәжірибе жасайсың, анықтайсың, дәлелдейсің, қорытындылайсың» деген етістіктерді пайдалана отырып, өз құрастырма суреттері арқылы ойларын ортаға салу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Үйден айналадағы дүниелерді бақылап, өз ойын айтуға дайындалып келу.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.Ағаш, бұта, өсімдіктердің өзгерісін бақылау.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2.Құстардың тіршілігін бақылау.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3.Адамдамдың күзгі киім үлгісін бақылау.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178C17" wp14:editId="1466073B">
                  <wp:extent cx="2247900" cy="11906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Шеңбер құрады, жүрек жылуын сыйлайды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Сұраққа жауап береді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Оқушылар: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Атам түсіндіреді.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Әжем үйретеді.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Әкем көрсетеді..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Анам көмектеседі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Мұғалімнің көмегімен атап шығады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Табиғат құбылыста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рын тани алса «иә» жауабы тұрған жазуға барады.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-Нысандар бейнесі болса «жоқ» жазуға барады.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Бейнебаян көріп, демалады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Дәптер – қалам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Балға – шеге Глобус – карта Аспан – телескоп Мәшине – руль т.б.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Зерттеушіге телескоп, сағат, сызғыш, дәптер керек.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Сызғыш – өлшеу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Қарындаш – сызу, сурет салу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Лупа – үлкейтіп көру;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Осы заттардың айналаны тануға көмегі бар екенін анықтайды.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Тапсырма алады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Мақтап,мадақтап отыру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3010BE" wp14:editId="33FF063E">
                  <wp:extent cx="1228725" cy="923925"/>
                  <wp:effectExtent l="0" t="0" r="9525" b="9525"/>
                  <wp:docPr id="5" name="Рисунок 5" descr="C:\Users\User\Desktop\ҚБ\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ҚБ\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жауаптарын құрастырма суреттеріне қарап бағалайды. Мақтау сөздер айтады.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9F3B5C" wp14:editId="4CB51329">
                  <wp:extent cx="1228725" cy="923925"/>
                  <wp:effectExtent l="0" t="0" r="9525" b="9525"/>
                  <wp:docPr id="4" name="Рисунок 4" descr="C:\Users\User\Desktop\Көрнекіліктер 1 сынып\көрнекіліктер\әдіс. қб\ҚБ\24c4fb1ae7f6f235ce1c6a6396229c6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Көрнекіліктер 1 сынып\көрнекіліктер\әдіс. қб\ҚБ\24c4fb1ae7f6f235ce1c6a6396229c64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Жарайсыңдар!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ACE475" wp14:editId="58C5512B">
                  <wp:extent cx="1209675" cy="1066800"/>
                  <wp:effectExtent l="0" t="0" r="9525" b="0"/>
                  <wp:docPr id="3" name="Рисунок 3" descr="C:\Users\User\Desktop\ҚБ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User\Desktop\ҚБ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Тамаша!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Керемет!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C7B158" wp14:editId="1BEB44D4">
                  <wp:extent cx="122872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Тамаша жауап!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Жарайсың!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Өте жақсы жұмыс болды!</w:t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BC33E9" wp14:editId="6E2042A4">
                  <wp:extent cx="120967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«Табыс ағашы» сабақта барлығы түсінікті болса жасыл алма, әлі де сұрақтарым бар сары алма, қызыл көптеген сұрақтарым бар қызыл алма жапсырады.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Жүрек макеті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Суреттер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Шартты белгілер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Табиғаттың суреттері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Суреттер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Табиғат құбылыста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рының суреттері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D112D9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«Иә», «Жоқ»деп жазылған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үлкен қағаз.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мультфильм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https://www.youtube.com/watch?v=KFEdhzgFWuE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Суреттер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Заттар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Суреттер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Заттар</w:t>
            </w: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8165A" w:rsidRPr="00D112D9" w:rsidRDefault="0008165A" w:rsidP="00D11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12D9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парағы</w:t>
            </w:r>
          </w:p>
        </w:tc>
      </w:tr>
    </w:tbl>
    <w:p w:rsidR="0008165A" w:rsidRPr="00D112D9" w:rsidRDefault="0008165A" w:rsidP="00D11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8165A" w:rsidRPr="00D1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5A"/>
    <w:rsid w:val="0008165A"/>
    <w:rsid w:val="001D7533"/>
    <w:rsid w:val="00D1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8165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8165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65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1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8165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8165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65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1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2024-09-22T13:53:00Z</dcterms:created>
  <dcterms:modified xsi:type="dcterms:W3CDTF">2024-10-06T16:26:00Z</dcterms:modified>
</cp:coreProperties>
</file>